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73" w:rsidRPr="00284BC0" w:rsidRDefault="00AA4D73" w:rsidP="00AA4D73">
      <w:pPr>
        <w:pBdr>
          <w:bottom w:val="single" w:sz="4" w:space="1" w:color="auto"/>
        </w:pBd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prof. Dr. Tamás </w:t>
      </w:r>
      <w:proofErr w:type="spellStart"/>
      <w:r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Bényei</w:t>
      </w:r>
      <w:proofErr w:type="spellEnd"/>
      <w:r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DSc</w:t>
      </w:r>
      <w:proofErr w:type="spellEnd"/>
      <w:r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Filozofická fakulta, Univerzita v Debrecíne</w:t>
      </w:r>
    </w:p>
    <w:p w:rsidR="004753F8" w:rsidRDefault="004753F8" w:rsidP="0047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F8" w:rsidRDefault="004753F8" w:rsidP="0047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3F8" w:rsidRPr="00284BC0" w:rsidRDefault="004753F8" w:rsidP="004753F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BC0">
        <w:rPr>
          <w:rFonts w:ascii="Times New Roman" w:hAnsi="Times New Roman" w:cs="Times New Roman"/>
          <w:b/>
          <w:sz w:val="36"/>
          <w:szCs w:val="36"/>
        </w:rPr>
        <w:t xml:space="preserve">Oponentský posudok </w:t>
      </w:r>
      <w:r>
        <w:rPr>
          <w:rFonts w:ascii="Times New Roman" w:hAnsi="Times New Roman" w:cs="Times New Roman"/>
          <w:b/>
          <w:sz w:val="36"/>
          <w:szCs w:val="36"/>
        </w:rPr>
        <w:t>pre vymenovanie uchádzača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284BC0">
        <w:rPr>
          <w:rFonts w:ascii="Times New Roman" w:hAnsi="Times New Roman" w:cs="Times New Roman"/>
          <w:b/>
          <w:sz w:val="36"/>
          <w:szCs w:val="36"/>
        </w:rPr>
        <w:t xml:space="preserve"> Dr. </w:t>
      </w:r>
      <w:r>
        <w:rPr>
          <w:rFonts w:ascii="Times New Roman" w:hAnsi="Times New Roman" w:cs="Times New Roman"/>
          <w:b/>
          <w:sz w:val="36"/>
          <w:szCs w:val="36"/>
        </w:rPr>
        <w:t xml:space="preserve">habil. PaedDr. </w:t>
      </w:r>
      <w:r w:rsidRPr="00284BC0">
        <w:rPr>
          <w:rFonts w:ascii="Times New Roman" w:hAnsi="Times New Roman" w:cs="Times New Roman"/>
          <w:b/>
          <w:sz w:val="36"/>
          <w:szCs w:val="36"/>
        </w:rPr>
        <w:t xml:space="preserve">Kristiána </w:t>
      </w:r>
      <w:proofErr w:type="spellStart"/>
      <w:r w:rsidRPr="00284BC0">
        <w:rPr>
          <w:rFonts w:ascii="Times New Roman" w:hAnsi="Times New Roman" w:cs="Times New Roman"/>
          <w:b/>
          <w:sz w:val="36"/>
          <w:szCs w:val="36"/>
        </w:rPr>
        <w:t>Benyovszkého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PhD.</w:t>
      </w:r>
      <w:r>
        <w:rPr>
          <w:rFonts w:ascii="Times New Roman" w:hAnsi="Times New Roman" w:cs="Times New Roman"/>
          <w:b/>
          <w:sz w:val="36"/>
          <w:szCs w:val="36"/>
        </w:rPr>
        <w:br/>
        <w:t>za profesora v odbore cudzie jazyky a kultúry</w:t>
      </w:r>
    </w:p>
    <w:p w:rsidR="004753F8" w:rsidRPr="004753F8" w:rsidRDefault="004753F8" w:rsidP="004753F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5738" w:rsidRPr="009F27B7" w:rsidRDefault="004753F8" w:rsidP="00475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10D1" w:rsidRPr="009F27B7">
        <w:rPr>
          <w:rFonts w:ascii="Times New Roman" w:hAnsi="Times New Roman" w:cs="Times New Roman"/>
          <w:sz w:val="24"/>
          <w:szCs w:val="24"/>
        </w:rPr>
        <w:t xml:space="preserve">ráce Kristiána </w:t>
      </w:r>
      <w:proofErr w:type="spellStart"/>
      <w:r w:rsidR="00F010D1" w:rsidRPr="009F27B7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F010D1" w:rsidRPr="009F27B7">
        <w:rPr>
          <w:rFonts w:ascii="Times New Roman" w:hAnsi="Times New Roman" w:cs="Times New Roman"/>
          <w:sz w:val="24"/>
          <w:szCs w:val="24"/>
        </w:rPr>
        <w:t xml:space="preserve"> som</w:t>
      </w:r>
      <w:r w:rsidR="00AC7B9A">
        <w:rPr>
          <w:rFonts w:ascii="Times New Roman" w:hAnsi="Times New Roman" w:cs="Times New Roman"/>
          <w:sz w:val="24"/>
          <w:szCs w:val="24"/>
        </w:rPr>
        <w:t xml:space="preserve"> začal pozornejšie registrovať</w:t>
      </w:r>
      <w:r w:rsidR="00F010D1" w:rsidRPr="009F27B7">
        <w:rPr>
          <w:rFonts w:ascii="Times New Roman" w:hAnsi="Times New Roman" w:cs="Times New Roman"/>
          <w:sz w:val="24"/>
          <w:szCs w:val="24"/>
        </w:rPr>
        <w:t xml:space="preserve"> </w:t>
      </w:r>
      <w:r w:rsidR="00F010D1" w:rsidRPr="00AC7B9A">
        <w:rPr>
          <w:rFonts w:ascii="Times New Roman" w:hAnsi="Times New Roman" w:cs="Times New Roman"/>
          <w:sz w:val="24"/>
          <w:szCs w:val="24"/>
        </w:rPr>
        <w:t>postupne</w:t>
      </w:r>
      <w:r w:rsidR="00AC7B9A">
        <w:rPr>
          <w:rFonts w:ascii="Times New Roman" w:hAnsi="Times New Roman" w:cs="Times New Roman"/>
          <w:sz w:val="24"/>
          <w:szCs w:val="24"/>
        </w:rPr>
        <w:t>,</w:t>
      </w:r>
      <w:r w:rsidR="00F010D1" w:rsidRPr="009F27B7">
        <w:rPr>
          <w:rFonts w:ascii="Times New Roman" w:hAnsi="Times New Roman" w:cs="Times New Roman"/>
          <w:sz w:val="24"/>
          <w:szCs w:val="24"/>
        </w:rPr>
        <w:t xml:space="preserve"> keď sa jeho štúdie a</w:t>
      </w:r>
      <w:r w:rsidR="00FE6AEE" w:rsidRPr="009F27B7">
        <w:rPr>
          <w:rFonts w:ascii="Times New Roman" w:hAnsi="Times New Roman" w:cs="Times New Roman"/>
          <w:sz w:val="24"/>
          <w:szCs w:val="24"/>
        </w:rPr>
        <w:t> </w:t>
      </w:r>
      <w:r w:rsidR="00F010D1" w:rsidRPr="009F27B7">
        <w:rPr>
          <w:rFonts w:ascii="Times New Roman" w:hAnsi="Times New Roman" w:cs="Times New Roman"/>
          <w:sz w:val="24"/>
          <w:szCs w:val="24"/>
        </w:rPr>
        <w:t>monografie</w:t>
      </w:r>
      <w:r w:rsidR="00FE6AEE" w:rsidRPr="009F27B7">
        <w:rPr>
          <w:rFonts w:ascii="Times New Roman" w:hAnsi="Times New Roman" w:cs="Times New Roman"/>
          <w:sz w:val="24"/>
          <w:szCs w:val="24"/>
        </w:rPr>
        <w:t xml:space="preserve"> o kriminálnej literatúre</w:t>
      </w:r>
      <w:r w:rsidR="00F010D1" w:rsidRPr="009F27B7">
        <w:rPr>
          <w:rFonts w:ascii="Times New Roman" w:hAnsi="Times New Roman" w:cs="Times New Roman"/>
          <w:sz w:val="24"/>
          <w:szCs w:val="24"/>
        </w:rPr>
        <w:t xml:space="preserve"> (</w:t>
      </w:r>
      <w:r w:rsidR="00F010D1" w:rsidRPr="009F27B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F010D1" w:rsidRPr="009F27B7">
        <w:rPr>
          <w:rFonts w:ascii="Times New Roman" w:hAnsi="Times New Roman" w:cs="Times New Roman"/>
          <w:i/>
          <w:sz w:val="24"/>
          <w:szCs w:val="24"/>
        </w:rPr>
        <w:t>jelek</w:t>
      </w:r>
      <w:proofErr w:type="spellEnd"/>
      <w:r w:rsidR="00F010D1" w:rsidRPr="009F2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0D1" w:rsidRPr="009F27B7">
        <w:rPr>
          <w:rFonts w:ascii="Times New Roman" w:hAnsi="Times New Roman" w:cs="Times New Roman"/>
          <w:i/>
          <w:sz w:val="24"/>
          <w:szCs w:val="24"/>
        </w:rPr>
        <w:t>szerint</w:t>
      </w:r>
      <w:proofErr w:type="spellEnd"/>
      <w:r w:rsidR="00F010D1" w:rsidRPr="009F27B7">
        <w:rPr>
          <w:rFonts w:ascii="Times New Roman" w:hAnsi="Times New Roman" w:cs="Times New Roman"/>
          <w:sz w:val="24"/>
          <w:szCs w:val="24"/>
        </w:rPr>
        <w:t xml:space="preserve"> [2003], </w:t>
      </w:r>
      <w:proofErr w:type="spellStart"/>
      <w:r w:rsidR="00F010D1" w:rsidRPr="009F27B7">
        <w:rPr>
          <w:rFonts w:ascii="Times New Roman" w:hAnsi="Times New Roman" w:cs="Times New Roman"/>
          <w:i/>
          <w:sz w:val="24"/>
          <w:szCs w:val="24"/>
        </w:rPr>
        <w:t>Bevezetés</w:t>
      </w:r>
      <w:proofErr w:type="spellEnd"/>
      <w:r w:rsidR="00F010D1" w:rsidRPr="009F27B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010D1" w:rsidRPr="009F27B7">
        <w:rPr>
          <w:rFonts w:ascii="Times New Roman" w:hAnsi="Times New Roman" w:cs="Times New Roman"/>
          <w:i/>
          <w:sz w:val="24"/>
          <w:szCs w:val="24"/>
        </w:rPr>
        <w:t>krimi</w:t>
      </w:r>
      <w:proofErr w:type="spellEnd"/>
      <w:r w:rsidR="00F010D1" w:rsidRPr="009F2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0D1" w:rsidRPr="009F27B7">
        <w:rPr>
          <w:rFonts w:ascii="Times New Roman" w:hAnsi="Times New Roman" w:cs="Times New Roman"/>
          <w:i/>
          <w:sz w:val="24"/>
          <w:szCs w:val="24"/>
        </w:rPr>
        <w:t>olvasásába</w:t>
      </w:r>
      <w:proofErr w:type="spellEnd"/>
      <w:r w:rsidR="00F010D1" w:rsidRPr="009F27B7">
        <w:rPr>
          <w:rFonts w:ascii="Times New Roman" w:hAnsi="Times New Roman" w:cs="Times New Roman"/>
          <w:sz w:val="24"/>
          <w:szCs w:val="24"/>
        </w:rPr>
        <w:t xml:space="preserve"> [2007], 2007-es </w:t>
      </w:r>
      <w:proofErr w:type="spellStart"/>
      <w:r w:rsidR="00FE6AEE" w:rsidRPr="009F27B7">
        <w:rPr>
          <w:rFonts w:ascii="Times New Roman" w:hAnsi="Times New Roman" w:cs="Times New Roman"/>
          <w:i/>
          <w:sz w:val="24"/>
          <w:szCs w:val="24"/>
        </w:rPr>
        <w:t>Kriptománia</w:t>
      </w:r>
      <w:proofErr w:type="spellEnd"/>
      <w:r w:rsidR="00FE6AEE" w:rsidRPr="009F27B7">
        <w:rPr>
          <w:rFonts w:ascii="Times New Roman" w:hAnsi="Times New Roman" w:cs="Times New Roman"/>
          <w:sz w:val="24"/>
          <w:szCs w:val="24"/>
        </w:rPr>
        <w:t xml:space="preserve">) </w:t>
      </w:r>
      <w:r w:rsidR="00F010D1" w:rsidRPr="00AC7B9A">
        <w:rPr>
          <w:rFonts w:ascii="Times New Roman" w:hAnsi="Times New Roman" w:cs="Times New Roman"/>
          <w:sz w:val="24"/>
          <w:szCs w:val="24"/>
        </w:rPr>
        <w:t>stali</w:t>
      </w:r>
      <w:r w:rsidR="00F010D1" w:rsidRPr="009F27B7">
        <w:rPr>
          <w:rFonts w:ascii="Times New Roman" w:hAnsi="Times New Roman" w:cs="Times New Roman"/>
          <w:sz w:val="24"/>
          <w:szCs w:val="24"/>
        </w:rPr>
        <w:t xml:space="preserve"> </w:t>
      </w:r>
      <w:r w:rsidR="00AC7B9A">
        <w:rPr>
          <w:rFonts w:ascii="Times New Roman" w:hAnsi="Times New Roman" w:cs="Times New Roman"/>
          <w:sz w:val="24"/>
          <w:szCs w:val="24"/>
        </w:rPr>
        <w:t xml:space="preserve">konštantným </w:t>
      </w:r>
      <w:r w:rsidR="00377490">
        <w:rPr>
          <w:rFonts w:ascii="Times New Roman" w:hAnsi="Times New Roman" w:cs="Times New Roman"/>
          <w:sz w:val="24"/>
          <w:szCs w:val="24"/>
        </w:rPr>
        <w:t xml:space="preserve">referenčným </w:t>
      </w:r>
      <w:r w:rsidR="00FE6AEE" w:rsidRPr="009F27B7">
        <w:rPr>
          <w:rFonts w:ascii="Times New Roman" w:hAnsi="Times New Roman" w:cs="Times New Roman"/>
          <w:sz w:val="24"/>
          <w:szCs w:val="24"/>
        </w:rPr>
        <w:t xml:space="preserve">bodom </w:t>
      </w:r>
      <w:r w:rsidR="00F010D1" w:rsidRPr="009F27B7">
        <w:rPr>
          <w:rFonts w:ascii="Times New Roman" w:hAnsi="Times New Roman" w:cs="Times New Roman"/>
          <w:sz w:val="24"/>
          <w:szCs w:val="24"/>
        </w:rPr>
        <w:t xml:space="preserve">maďarskej odbornej literatúry. Hoci osobne sme sa ešte nestretli, sme </w:t>
      </w:r>
      <w:r w:rsidR="00FE6AEE" w:rsidRPr="009F27B7">
        <w:rPr>
          <w:rFonts w:ascii="Times New Roman" w:hAnsi="Times New Roman" w:cs="Times New Roman"/>
          <w:sz w:val="24"/>
          <w:szCs w:val="24"/>
        </w:rPr>
        <w:t xml:space="preserve">v odbornom kontakte </w:t>
      </w:r>
      <w:r w:rsidR="00F010D1" w:rsidRPr="009F27B7">
        <w:rPr>
          <w:rFonts w:ascii="Times New Roman" w:hAnsi="Times New Roman" w:cs="Times New Roman"/>
          <w:sz w:val="24"/>
          <w:szCs w:val="24"/>
        </w:rPr>
        <w:t>s väčšou-menšou pravidelnosťou</w:t>
      </w:r>
      <w:r w:rsidR="00A941F2">
        <w:rPr>
          <w:rFonts w:ascii="Times New Roman" w:hAnsi="Times New Roman" w:cs="Times New Roman"/>
          <w:sz w:val="24"/>
          <w:szCs w:val="24"/>
        </w:rPr>
        <w:t xml:space="preserve"> už</w:t>
      </w:r>
      <w:r w:rsidR="00F010D1" w:rsidRPr="009F27B7">
        <w:rPr>
          <w:rFonts w:ascii="Times New Roman" w:hAnsi="Times New Roman" w:cs="Times New Roman"/>
          <w:sz w:val="24"/>
          <w:szCs w:val="24"/>
        </w:rPr>
        <w:t xml:space="preserve"> </w:t>
      </w:r>
      <w:r w:rsidR="00FE6AEE" w:rsidRPr="009F27B7">
        <w:rPr>
          <w:rFonts w:ascii="Times New Roman" w:hAnsi="Times New Roman" w:cs="Times New Roman"/>
          <w:sz w:val="24"/>
          <w:szCs w:val="24"/>
        </w:rPr>
        <w:t>viac ako desať rokov</w:t>
      </w:r>
      <w:r w:rsidR="00F010D1" w:rsidRPr="009F27B7">
        <w:rPr>
          <w:rFonts w:ascii="Times New Roman" w:hAnsi="Times New Roman" w:cs="Times New Roman"/>
          <w:sz w:val="24"/>
          <w:szCs w:val="24"/>
        </w:rPr>
        <w:t>.</w:t>
      </w:r>
      <w:r w:rsidR="00FE6AEE" w:rsidRPr="009F27B7">
        <w:rPr>
          <w:rFonts w:ascii="Times New Roman" w:hAnsi="Times New Roman" w:cs="Times New Roman"/>
          <w:sz w:val="24"/>
          <w:szCs w:val="24"/>
        </w:rPr>
        <w:t xml:space="preserve"> Bol som jedným z</w:t>
      </w:r>
      <w:r w:rsidR="00115738" w:rsidRPr="009F27B7">
        <w:rPr>
          <w:rFonts w:ascii="Times New Roman" w:hAnsi="Times New Roman" w:cs="Times New Roman"/>
          <w:sz w:val="24"/>
          <w:szCs w:val="24"/>
        </w:rPr>
        <w:t xml:space="preserve"> odborných posudzovateľov </w:t>
      </w:r>
      <w:r w:rsidR="00FE6AEE" w:rsidRPr="009F27B7">
        <w:rPr>
          <w:rFonts w:ascii="Times New Roman" w:hAnsi="Times New Roman" w:cs="Times New Roman"/>
          <w:sz w:val="24"/>
          <w:szCs w:val="24"/>
        </w:rPr>
        <w:t xml:space="preserve">jeho knihy o aspektoch recepcie </w:t>
      </w:r>
      <w:proofErr w:type="spellStart"/>
      <w:r w:rsidR="00FE6AEE" w:rsidRPr="009F27B7">
        <w:rPr>
          <w:rFonts w:ascii="Times New Roman" w:hAnsi="Times New Roman" w:cs="Times New Roman"/>
          <w:sz w:val="24"/>
          <w:szCs w:val="24"/>
        </w:rPr>
        <w:t>Poea</w:t>
      </w:r>
      <w:proofErr w:type="spellEnd"/>
      <w:r w:rsidR="00FE6AEE" w:rsidRPr="009F27B7">
        <w:rPr>
          <w:rFonts w:ascii="Times New Roman" w:hAnsi="Times New Roman" w:cs="Times New Roman"/>
          <w:sz w:val="24"/>
          <w:szCs w:val="24"/>
        </w:rPr>
        <w:t xml:space="preserve"> (</w:t>
      </w:r>
      <w:r w:rsidR="00FE6AEE" w:rsidRPr="009F27B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FE6AEE" w:rsidRPr="009F27B7">
        <w:rPr>
          <w:rFonts w:ascii="Times New Roman" w:hAnsi="Times New Roman" w:cs="Times New Roman"/>
          <w:i/>
          <w:sz w:val="24"/>
          <w:szCs w:val="24"/>
        </w:rPr>
        <w:t>Morgue</w:t>
      </w:r>
      <w:proofErr w:type="spellEnd"/>
      <w:r w:rsidR="00FE6AEE" w:rsidRPr="009F2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6AEE" w:rsidRPr="009F27B7">
        <w:rPr>
          <w:rFonts w:ascii="Times New Roman" w:hAnsi="Times New Roman" w:cs="Times New Roman"/>
          <w:i/>
          <w:sz w:val="24"/>
          <w:szCs w:val="24"/>
        </w:rPr>
        <w:t>utcától</w:t>
      </w:r>
      <w:proofErr w:type="spellEnd"/>
      <w:r w:rsidR="00FE6AEE" w:rsidRPr="009F27B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E6AEE" w:rsidRPr="009F27B7">
        <w:rPr>
          <w:rFonts w:ascii="Times New Roman" w:hAnsi="Times New Roman" w:cs="Times New Roman"/>
          <w:i/>
          <w:sz w:val="24"/>
          <w:szCs w:val="24"/>
        </w:rPr>
        <w:t>Baker</w:t>
      </w:r>
      <w:proofErr w:type="spellEnd"/>
      <w:r w:rsidR="00FE6AEE" w:rsidRPr="009F2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6AEE" w:rsidRPr="009F27B7">
        <w:rPr>
          <w:rFonts w:ascii="Times New Roman" w:hAnsi="Times New Roman" w:cs="Times New Roman"/>
          <w:i/>
          <w:sz w:val="24"/>
          <w:szCs w:val="24"/>
        </w:rPr>
        <w:t>Streetig</w:t>
      </w:r>
      <w:proofErr w:type="spellEnd"/>
      <w:r w:rsidR="00FE6AEE" w:rsidRPr="009F2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6AEE" w:rsidRPr="009F27B7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FE6AEE" w:rsidRPr="009F27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6AEE" w:rsidRPr="009F27B7">
        <w:rPr>
          <w:rFonts w:ascii="Times New Roman" w:hAnsi="Times New Roman" w:cs="Times New Roman"/>
          <w:i/>
          <w:sz w:val="24"/>
          <w:szCs w:val="24"/>
        </w:rPr>
        <w:t>tovább</w:t>
      </w:r>
      <w:proofErr w:type="spellEnd"/>
      <w:r w:rsidR="00FE6AEE" w:rsidRPr="009F27B7">
        <w:rPr>
          <w:rFonts w:ascii="Times New Roman" w:hAnsi="Times New Roman" w:cs="Times New Roman"/>
          <w:sz w:val="24"/>
          <w:szCs w:val="24"/>
        </w:rPr>
        <w:t>). V dôsledku môjho odborného záujmu hlbšie poznám jeho texty o kriminálnej literatúre a populárnej kultúre, ktoré pravidelne používam tak v mojej vedeckej práci, ako aj v pedagogickej praxi.</w:t>
      </w:r>
      <w:r w:rsidR="00115738" w:rsidRPr="009F2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8" w:rsidRPr="009F27B7" w:rsidRDefault="00377490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Kristián Benyovszky </w:t>
      </w:r>
      <w:r w:rsidR="00115738" w:rsidRPr="009F27B7">
        <w:rPr>
          <w:rFonts w:ascii="Times New Roman" w:hAnsi="Times New Roman" w:cs="Times New Roman"/>
          <w:sz w:val="24"/>
          <w:szCs w:val="24"/>
        </w:rPr>
        <w:t>skončil v</w:t>
      </w:r>
      <w:r w:rsidR="00115738" w:rsidRPr="009F27B7">
        <w:rPr>
          <w:rFonts w:ascii="Times New Roman" w:eastAsia="Times New Roman" w:hAnsi="Times New Roman"/>
          <w:sz w:val="24"/>
          <w:szCs w:val="24"/>
        </w:rPr>
        <w:t xml:space="preserve">ysokoškolské štúdium v roku 1998 na Univerzite Konštantína Filozofa v Nitre (učiteľstvo všeobecnovzdelávacích predmetov: maďarský jazyk a literatúra – slovenský jazyk a literatúra), </w:t>
      </w:r>
      <w:r w:rsidR="00115738" w:rsidRPr="009F27B7">
        <w:rPr>
          <w:rFonts w:ascii="Times New Roman" w:hAnsi="Times New Roman" w:cs="Times New Roman"/>
          <w:sz w:val="24"/>
          <w:szCs w:val="24"/>
        </w:rPr>
        <w:t xml:space="preserve">získal titul PhD. na </w:t>
      </w:r>
      <w:r w:rsidR="00115738" w:rsidRPr="009F27B7">
        <w:rPr>
          <w:rFonts w:ascii="Times New Roman" w:eastAsia="Times New Roman" w:hAnsi="Times New Roman"/>
          <w:sz w:val="24"/>
          <w:szCs w:val="24"/>
        </w:rPr>
        <w:t xml:space="preserve">Univerzite Konštantína Filozofa v Nitre, </w:t>
      </w:r>
      <w:r w:rsidR="00115738" w:rsidRPr="009F27B7">
        <w:rPr>
          <w:rFonts w:ascii="Times New Roman" w:hAnsi="Times New Roman" w:cs="Times New Roman"/>
          <w:sz w:val="24"/>
          <w:szCs w:val="24"/>
        </w:rPr>
        <w:t>habilitoval na Univerzite v Pécsi v roku 2008 a odvtedy pôsobí na UKF v Nitre ako docent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115738" w:rsidRPr="009F27B7">
        <w:rPr>
          <w:rFonts w:ascii="Times New Roman" w:hAnsi="Times New Roman" w:cs="Times New Roman"/>
          <w:sz w:val="24"/>
          <w:szCs w:val="24"/>
        </w:rPr>
        <w:t xml:space="preserve">e najmarkantnejším a najproduktívnejším predstaviteľom svojej generácie. Počet jeho </w:t>
      </w:r>
      <w:bookmarkStart w:id="0" w:name="_GoBack"/>
      <w:bookmarkEnd w:id="0"/>
      <w:r w:rsidR="00115738" w:rsidRPr="009F27B7">
        <w:rPr>
          <w:rFonts w:ascii="Times New Roman" w:hAnsi="Times New Roman" w:cs="Times New Roman"/>
          <w:sz w:val="24"/>
          <w:szCs w:val="24"/>
        </w:rPr>
        <w:t xml:space="preserve">publikácií prevyšuje tristo – je to veľmi vysoké číslo. </w:t>
      </w:r>
      <w:r w:rsidR="00D62DD1" w:rsidRPr="009F27B7">
        <w:rPr>
          <w:rFonts w:ascii="Times New Roman" w:hAnsi="Times New Roman" w:cs="Times New Roman"/>
          <w:sz w:val="24"/>
          <w:szCs w:val="24"/>
        </w:rPr>
        <w:t xml:space="preserve">Medzi nimi je aj osem vlastných monografií (jedna v slovenskom jazyku), tri vysokoškolské učebnice, mnoho štúdií v časopisoch a recenzovaných zborníkoch. </w:t>
      </w:r>
      <w:r>
        <w:rPr>
          <w:rFonts w:ascii="Times New Roman" w:hAnsi="Times New Roman" w:cs="Times New Roman"/>
          <w:sz w:val="24"/>
          <w:szCs w:val="24"/>
        </w:rPr>
        <w:t>Publikoval v maďarskom, slovenskom, anglickom a talianskom jazyku. Jeho publikačné ú</w:t>
      </w:r>
      <w:r w:rsidR="00D62DD1" w:rsidRPr="009F27B7">
        <w:rPr>
          <w:rFonts w:ascii="Times New Roman" w:hAnsi="Times New Roman" w:cs="Times New Roman"/>
          <w:sz w:val="24"/>
          <w:szCs w:val="24"/>
        </w:rPr>
        <w:t>daje sú na úrovni univerzitného profesora.</w:t>
      </w:r>
    </w:p>
    <w:p w:rsidR="00D62DD1" w:rsidRDefault="00D62DD1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B7">
        <w:rPr>
          <w:rFonts w:ascii="Times New Roman" w:hAnsi="Times New Roman" w:cs="Times New Roman"/>
          <w:sz w:val="24"/>
          <w:szCs w:val="24"/>
        </w:rPr>
        <w:t>Jeho dôsledne budované životné dielo</w:t>
      </w:r>
      <w:r w:rsidR="00377490">
        <w:rPr>
          <w:rFonts w:ascii="Times New Roman" w:hAnsi="Times New Roman" w:cs="Times New Roman"/>
          <w:sz w:val="24"/>
          <w:szCs w:val="24"/>
        </w:rPr>
        <w:t>, ktoré prinieslo nový hlas do maďarskej literárnej vedy,</w:t>
      </w:r>
      <w:r w:rsidRPr="009F27B7">
        <w:rPr>
          <w:rFonts w:ascii="Times New Roman" w:hAnsi="Times New Roman" w:cs="Times New Roman"/>
          <w:sz w:val="24"/>
          <w:szCs w:val="24"/>
        </w:rPr>
        <w:t xml:space="preserve"> pozostáva z</w:t>
      </w:r>
      <w:r w:rsidR="00377490">
        <w:rPr>
          <w:rFonts w:ascii="Times New Roman" w:hAnsi="Times New Roman" w:cs="Times New Roman"/>
          <w:sz w:val="24"/>
          <w:szCs w:val="24"/>
        </w:rPr>
        <w:t> </w:t>
      </w:r>
      <w:r w:rsidRPr="009F27B7">
        <w:rPr>
          <w:rFonts w:ascii="Times New Roman" w:hAnsi="Times New Roman" w:cs="Times New Roman"/>
          <w:sz w:val="24"/>
          <w:szCs w:val="24"/>
        </w:rPr>
        <w:t>viacerých</w:t>
      </w:r>
      <w:r w:rsidR="00377490">
        <w:rPr>
          <w:rFonts w:ascii="Times New Roman" w:hAnsi="Times New Roman" w:cs="Times New Roman"/>
          <w:sz w:val="24"/>
          <w:szCs w:val="24"/>
        </w:rPr>
        <w:t xml:space="preserve"> nití</w:t>
      </w:r>
      <w:r w:rsidRPr="009F27B7">
        <w:rPr>
          <w:rFonts w:ascii="Times New Roman" w:hAnsi="Times New Roman" w:cs="Times New Roman"/>
          <w:sz w:val="24"/>
          <w:szCs w:val="24"/>
        </w:rPr>
        <w:t xml:space="preserve">, </w:t>
      </w:r>
      <w:r w:rsidR="00377490" w:rsidRPr="009F27B7">
        <w:rPr>
          <w:rFonts w:ascii="Times New Roman" w:hAnsi="Times New Roman" w:cs="Times New Roman"/>
          <w:sz w:val="24"/>
          <w:szCs w:val="24"/>
        </w:rPr>
        <w:t xml:space="preserve">na prvý pohľad </w:t>
      </w:r>
      <w:r w:rsidRPr="009F27B7">
        <w:rPr>
          <w:rFonts w:ascii="Times New Roman" w:hAnsi="Times New Roman" w:cs="Times New Roman"/>
          <w:sz w:val="24"/>
          <w:szCs w:val="24"/>
        </w:rPr>
        <w:t>od seba odlišn</w:t>
      </w:r>
      <w:r w:rsidR="00377490">
        <w:rPr>
          <w:rFonts w:ascii="Times New Roman" w:hAnsi="Times New Roman" w:cs="Times New Roman"/>
          <w:sz w:val="24"/>
          <w:szCs w:val="24"/>
        </w:rPr>
        <w:t>ých.</w:t>
      </w:r>
      <w:r w:rsidRPr="009F27B7">
        <w:rPr>
          <w:rFonts w:ascii="Times New Roman" w:hAnsi="Times New Roman" w:cs="Times New Roman"/>
          <w:sz w:val="24"/>
          <w:szCs w:val="24"/>
        </w:rPr>
        <w:t xml:space="preserve"> Do</w:t>
      </w:r>
      <w:r w:rsidR="00B75D4C" w:rsidRPr="009F27B7">
        <w:rPr>
          <w:rFonts w:ascii="Times New Roman" w:hAnsi="Times New Roman" w:cs="Times New Roman"/>
          <w:sz w:val="24"/>
          <w:szCs w:val="24"/>
        </w:rPr>
        <w:t xml:space="preserve"> oblastí jeho</w:t>
      </w:r>
      <w:r w:rsidRPr="009F27B7">
        <w:rPr>
          <w:rFonts w:ascii="Times New Roman" w:hAnsi="Times New Roman" w:cs="Times New Roman"/>
          <w:sz w:val="24"/>
          <w:szCs w:val="24"/>
        </w:rPr>
        <w:t xml:space="preserve"> odborného záujmu patria dejiny maďarskej literatúry (próza a poézia), populárna literatúra, teória literatúry, semiotika literatúry, </w:t>
      </w:r>
      <w:proofErr w:type="spellStart"/>
      <w:r w:rsidRPr="009F27B7">
        <w:rPr>
          <w:rFonts w:ascii="Times New Roman" w:hAnsi="Times New Roman" w:cs="Times New Roman"/>
          <w:sz w:val="24"/>
          <w:szCs w:val="24"/>
        </w:rPr>
        <w:t>naratológia</w:t>
      </w:r>
      <w:proofErr w:type="spellEnd"/>
      <w:r w:rsidRPr="009F27B7">
        <w:rPr>
          <w:rFonts w:ascii="Times New Roman" w:hAnsi="Times New Roman" w:cs="Times New Roman"/>
          <w:sz w:val="24"/>
          <w:szCs w:val="24"/>
        </w:rPr>
        <w:t>, vzťah literatúry a </w:t>
      </w:r>
      <w:proofErr w:type="spellStart"/>
      <w:r w:rsidRPr="009F27B7">
        <w:rPr>
          <w:rFonts w:ascii="Times New Roman" w:hAnsi="Times New Roman" w:cs="Times New Roman"/>
          <w:sz w:val="24"/>
          <w:szCs w:val="24"/>
        </w:rPr>
        <w:t>vizuality</w:t>
      </w:r>
      <w:proofErr w:type="spellEnd"/>
      <w:r w:rsidRPr="009F27B7">
        <w:rPr>
          <w:rFonts w:ascii="Times New Roman" w:hAnsi="Times New Roman" w:cs="Times New Roman"/>
          <w:sz w:val="24"/>
          <w:szCs w:val="24"/>
        </w:rPr>
        <w:t xml:space="preserve"> a umelecký preklad. </w:t>
      </w:r>
      <w:r w:rsidR="00B75D4C" w:rsidRPr="009F27B7">
        <w:rPr>
          <w:rFonts w:ascii="Times New Roman" w:hAnsi="Times New Roman" w:cs="Times New Roman"/>
          <w:sz w:val="24"/>
          <w:szCs w:val="24"/>
        </w:rPr>
        <w:t>Najvzrušujúcejšie v jeho diele b</w:t>
      </w:r>
      <w:r w:rsidRPr="009F27B7">
        <w:rPr>
          <w:rFonts w:ascii="Times New Roman" w:hAnsi="Times New Roman" w:cs="Times New Roman"/>
          <w:sz w:val="24"/>
          <w:szCs w:val="24"/>
        </w:rPr>
        <w:t xml:space="preserve">olo pre mňa vždy </w:t>
      </w:r>
      <w:r w:rsidR="00B75D4C" w:rsidRPr="009F27B7">
        <w:rPr>
          <w:rFonts w:ascii="Times New Roman" w:hAnsi="Times New Roman" w:cs="Times New Roman"/>
          <w:sz w:val="24"/>
          <w:szCs w:val="24"/>
        </w:rPr>
        <w:t>to, s akou prirodzen</w:t>
      </w:r>
      <w:r w:rsidR="00E326E5" w:rsidRPr="009F27B7">
        <w:rPr>
          <w:rFonts w:ascii="Times New Roman" w:hAnsi="Times New Roman" w:cs="Times New Roman"/>
          <w:sz w:val="24"/>
          <w:szCs w:val="24"/>
        </w:rPr>
        <w:t>ou samozrejm</w:t>
      </w:r>
      <w:r w:rsidR="00B75D4C" w:rsidRPr="009F27B7">
        <w:rPr>
          <w:rFonts w:ascii="Times New Roman" w:hAnsi="Times New Roman" w:cs="Times New Roman"/>
          <w:sz w:val="24"/>
          <w:szCs w:val="24"/>
        </w:rPr>
        <w:t xml:space="preserve">osťou využíva </w:t>
      </w:r>
      <w:r w:rsidR="00A941F2">
        <w:rPr>
          <w:rFonts w:ascii="Times New Roman" w:hAnsi="Times New Roman" w:cs="Times New Roman"/>
          <w:sz w:val="24"/>
          <w:szCs w:val="24"/>
        </w:rPr>
        <w:t xml:space="preserve">prednosti </w:t>
      </w:r>
      <w:r w:rsidR="00B75D4C" w:rsidRPr="009F27B7">
        <w:rPr>
          <w:rFonts w:ascii="Times New Roman" w:hAnsi="Times New Roman" w:cs="Times New Roman"/>
          <w:sz w:val="24"/>
          <w:szCs w:val="24"/>
        </w:rPr>
        <w:t>svojej jazykovej a kultúrnej dvojdomosti</w:t>
      </w:r>
      <w:r w:rsidR="00E326E5" w:rsidRPr="009F27B7">
        <w:rPr>
          <w:rFonts w:ascii="Times New Roman" w:hAnsi="Times New Roman" w:cs="Times New Roman"/>
          <w:sz w:val="24"/>
          <w:szCs w:val="24"/>
        </w:rPr>
        <w:t>,</w:t>
      </w:r>
      <w:r w:rsidR="00B75D4C" w:rsidRPr="009F27B7">
        <w:rPr>
          <w:rFonts w:ascii="Times New Roman" w:hAnsi="Times New Roman" w:cs="Times New Roman"/>
          <w:sz w:val="24"/>
          <w:szCs w:val="24"/>
        </w:rPr>
        <w:t xml:space="preserve"> z</w:t>
      </w:r>
      <w:r w:rsidR="00E326E5" w:rsidRPr="009F27B7">
        <w:rPr>
          <w:rFonts w:ascii="Times New Roman" w:hAnsi="Times New Roman" w:cs="Times New Roman"/>
          <w:sz w:val="24"/>
          <w:szCs w:val="24"/>
        </w:rPr>
        <w:t> </w:t>
      </w:r>
      <w:r w:rsidR="00B75D4C" w:rsidRPr="009F27B7">
        <w:rPr>
          <w:rFonts w:ascii="Times New Roman" w:hAnsi="Times New Roman" w:cs="Times New Roman"/>
          <w:sz w:val="24"/>
          <w:szCs w:val="24"/>
        </w:rPr>
        <w:t>čoho</w:t>
      </w:r>
      <w:r w:rsidR="00E326E5" w:rsidRPr="009F27B7">
        <w:rPr>
          <w:rFonts w:ascii="Times New Roman" w:hAnsi="Times New Roman" w:cs="Times New Roman"/>
          <w:sz w:val="24"/>
          <w:szCs w:val="24"/>
        </w:rPr>
        <w:t xml:space="preserve"> potom vystupuje </w:t>
      </w:r>
      <w:r w:rsidR="00B75D4C" w:rsidRPr="009F27B7">
        <w:rPr>
          <w:rFonts w:ascii="Times New Roman" w:hAnsi="Times New Roman" w:cs="Times New Roman"/>
          <w:sz w:val="24"/>
          <w:szCs w:val="24"/>
        </w:rPr>
        <w:t>pútavý, silne lokalizovaný</w:t>
      </w:r>
      <w:r w:rsidR="00E326E5" w:rsidRPr="009F27B7">
        <w:rPr>
          <w:rFonts w:ascii="Times New Roman" w:hAnsi="Times New Roman" w:cs="Times New Roman"/>
          <w:sz w:val="24"/>
          <w:szCs w:val="24"/>
        </w:rPr>
        <w:t xml:space="preserve">, no práve preto mnohostranný obraz stredoeurópskeho hľadiska. Čo neznamená, že jednoducho aplikuje francúzske alebo anglosaské teórie na kultúrne produkty </w:t>
      </w:r>
      <w:r w:rsidR="00E326E5" w:rsidRPr="009F27B7">
        <w:rPr>
          <w:rFonts w:ascii="Times New Roman" w:hAnsi="Times New Roman" w:cs="Times New Roman"/>
          <w:sz w:val="24"/>
          <w:szCs w:val="24"/>
        </w:rPr>
        <w:lastRenderedPageBreak/>
        <w:t>nášho regiónu, ale práve</w:t>
      </w:r>
      <w:r w:rsidR="00BE3B11">
        <w:rPr>
          <w:rFonts w:ascii="Times New Roman" w:hAnsi="Times New Roman" w:cs="Times New Roman"/>
          <w:sz w:val="24"/>
          <w:szCs w:val="24"/>
        </w:rPr>
        <w:t>že sa usiluje o vystopovanie prechodov</w:t>
      </w:r>
      <w:r w:rsidR="00E326E5" w:rsidRPr="009F27B7">
        <w:rPr>
          <w:rFonts w:ascii="Times New Roman" w:hAnsi="Times New Roman" w:cs="Times New Roman"/>
          <w:sz w:val="24"/>
          <w:szCs w:val="24"/>
        </w:rPr>
        <w:t xml:space="preserve"> a</w:t>
      </w:r>
      <w:r w:rsidR="00BE3B11">
        <w:rPr>
          <w:rFonts w:ascii="Times New Roman" w:hAnsi="Times New Roman" w:cs="Times New Roman"/>
          <w:sz w:val="24"/>
          <w:szCs w:val="24"/>
        </w:rPr>
        <w:t> súzvukov medzi nimi</w:t>
      </w:r>
      <w:r w:rsidR="003F0DF8" w:rsidRPr="009F27B7">
        <w:rPr>
          <w:rFonts w:ascii="Times New Roman" w:hAnsi="Times New Roman" w:cs="Times New Roman"/>
          <w:sz w:val="24"/>
          <w:szCs w:val="24"/>
        </w:rPr>
        <w:t>. Teoretické pozadie publikácií je eklektické a</w:t>
      </w:r>
      <w:r w:rsidR="00A43B0B" w:rsidRPr="009F27B7">
        <w:rPr>
          <w:rFonts w:ascii="Times New Roman" w:hAnsi="Times New Roman" w:cs="Times New Roman"/>
          <w:sz w:val="24"/>
          <w:szCs w:val="24"/>
        </w:rPr>
        <w:t xml:space="preserve"> pôsobí </w:t>
      </w:r>
      <w:r w:rsidR="003F0DF8" w:rsidRPr="009F27B7">
        <w:rPr>
          <w:rFonts w:ascii="Times New Roman" w:hAnsi="Times New Roman" w:cs="Times New Roman"/>
          <w:sz w:val="24"/>
          <w:szCs w:val="24"/>
        </w:rPr>
        <w:t>zvlášť</w:t>
      </w:r>
      <w:r w:rsidR="00A43B0B" w:rsidRPr="009F27B7">
        <w:rPr>
          <w:rFonts w:ascii="Times New Roman" w:hAnsi="Times New Roman" w:cs="Times New Roman"/>
          <w:sz w:val="24"/>
          <w:szCs w:val="24"/>
        </w:rPr>
        <w:t xml:space="preserve"> osviežujúco, </w:t>
      </w:r>
      <w:r w:rsidR="003F0DF8" w:rsidRPr="009F27B7">
        <w:rPr>
          <w:rFonts w:ascii="Times New Roman" w:hAnsi="Times New Roman" w:cs="Times New Roman"/>
          <w:sz w:val="24"/>
          <w:szCs w:val="24"/>
        </w:rPr>
        <w:t xml:space="preserve">že sa tu nestretávame </w:t>
      </w:r>
      <w:r w:rsidR="00BE3B11">
        <w:rPr>
          <w:rFonts w:ascii="Times New Roman" w:hAnsi="Times New Roman" w:cs="Times New Roman"/>
          <w:sz w:val="24"/>
          <w:szCs w:val="24"/>
        </w:rPr>
        <w:t xml:space="preserve">výlučne </w:t>
      </w:r>
      <w:r w:rsidR="003F0DF8" w:rsidRPr="009F27B7">
        <w:rPr>
          <w:rFonts w:ascii="Times New Roman" w:hAnsi="Times New Roman" w:cs="Times New Roman"/>
          <w:sz w:val="24"/>
          <w:szCs w:val="24"/>
        </w:rPr>
        <w:t>s obvyklými, najcitovanejšími a predvídateľnými teoretickými autoritami:</w:t>
      </w:r>
      <w:r w:rsidR="009F27B7" w:rsidRPr="009F27B7">
        <w:rPr>
          <w:rFonts w:ascii="Times New Roman" w:hAnsi="Times New Roman" w:cs="Times New Roman"/>
          <w:sz w:val="24"/>
          <w:szCs w:val="24"/>
        </w:rPr>
        <w:t xml:space="preserve"> figuruje tu </w:t>
      </w:r>
      <w:proofErr w:type="spellStart"/>
      <w:r w:rsidR="009F27B7" w:rsidRPr="009F27B7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9F27B7" w:rsidRPr="009F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7B7" w:rsidRPr="009F27B7">
        <w:rPr>
          <w:rFonts w:ascii="Times New Roman" w:hAnsi="Times New Roman" w:cs="Times New Roman"/>
          <w:sz w:val="24"/>
          <w:szCs w:val="24"/>
        </w:rPr>
        <w:t>Todorov</w:t>
      </w:r>
      <w:proofErr w:type="spellEnd"/>
      <w:r w:rsidR="009F27B7" w:rsidRPr="009F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7B7" w:rsidRPr="009F27B7">
        <w:rPr>
          <w:rFonts w:ascii="Times New Roman" w:hAnsi="Times New Roman" w:cs="Times New Roman"/>
          <w:sz w:val="24"/>
          <w:szCs w:val="24"/>
        </w:rPr>
        <w:t>Genette</w:t>
      </w:r>
      <w:proofErr w:type="spellEnd"/>
      <w:r w:rsidR="009F27B7" w:rsidRPr="009F27B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F27B7" w:rsidRPr="009F27B7">
        <w:rPr>
          <w:rFonts w:ascii="Times New Roman" w:hAnsi="Times New Roman" w:cs="Times New Roman"/>
          <w:sz w:val="24"/>
          <w:szCs w:val="24"/>
        </w:rPr>
        <w:t>Barthes</w:t>
      </w:r>
      <w:proofErr w:type="spellEnd"/>
      <w:r w:rsidR="009F27B7" w:rsidRPr="009F27B7">
        <w:rPr>
          <w:rFonts w:ascii="Times New Roman" w:hAnsi="Times New Roman" w:cs="Times New Roman"/>
          <w:sz w:val="24"/>
          <w:szCs w:val="24"/>
        </w:rPr>
        <w:t xml:space="preserve">, ale objaví sa aj </w:t>
      </w:r>
      <w:proofErr w:type="spellStart"/>
      <w:r w:rsidR="009F27B7" w:rsidRPr="009F27B7">
        <w:rPr>
          <w:rFonts w:ascii="Times New Roman" w:hAnsi="Times New Roman" w:cs="Times New Roman"/>
          <w:sz w:val="24"/>
          <w:szCs w:val="24"/>
        </w:rPr>
        <w:t>Foucault</w:t>
      </w:r>
      <w:proofErr w:type="spellEnd"/>
      <w:r w:rsidR="009F27B7" w:rsidRPr="009F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F27B7" w:rsidRPr="009F27B7"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="009F27B7" w:rsidRPr="009F27B7">
        <w:rPr>
          <w:rFonts w:ascii="Times New Roman" w:hAnsi="Times New Roman" w:cs="Times New Roman"/>
          <w:sz w:val="24"/>
          <w:szCs w:val="24"/>
        </w:rPr>
        <w:t xml:space="preserve">-Laure </w:t>
      </w:r>
      <w:proofErr w:type="spellStart"/>
      <w:r w:rsidR="009F27B7" w:rsidRPr="009F27B7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="009F27B7" w:rsidRPr="009F27B7">
        <w:rPr>
          <w:rFonts w:ascii="Times New Roman" w:hAnsi="Times New Roman" w:cs="Times New Roman"/>
          <w:sz w:val="24"/>
          <w:szCs w:val="24"/>
        </w:rPr>
        <w:t xml:space="preserve">, vedľa nich však </w:t>
      </w:r>
      <w:r w:rsidR="009F27B7">
        <w:rPr>
          <w:rFonts w:ascii="Times New Roman" w:hAnsi="Times New Roman" w:cs="Times New Roman"/>
          <w:sz w:val="24"/>
          <w:szCs w:val="24"/>
        </w:rPr>
        <w:t>zohrávajú dôležitú rolu aj taliansky, českí a slovenskí teoretici (</w:t>
      </w:r>
      <w:proofErr w:type="spellStart"/>
      <w:r w:rsidR="009F27B7">
        <w:rPr>
          <w:rFonts w:ascii="Times New Roman" w:hAnsi="Times New Roman" w:cs="Times New Roman"/>
          <w:sz w:val="24"/>
          <w:szCs w:val="24"/>
        </w:rPr>
        <w:t>Barbieri</w:t>
      </w:r>
      <w:proofErr w:type="spellEnd"/>
      <w:r w:rsidR="009F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7B7">
        <w:rPr>
          <w:rFonts w:ascii="Times New Roman" w:hAnsi="Times New Roman" w:cs="Times New Roman"/>
          <w:sz w:val="24"/>
          <w:szCs w:val="24"/>
        </w:rPr>
        <w:t>Lubomír</w:t>
      </w:r>
      <w:proofErr w:type="spellEnd"/>
      <w:r w:rsidR="009F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7B7">
        <w:rPr>
          <w:rFonts w:ascii="Times New Roman" w:hAnsi="Times New Roman" w:cs="Times New Roman"/>
          <w:sz w:val="24"/>
          <w:szCs w:val="24"/>
        </w:rPr>
        <w:t>Doležel</w:t>
      </w:r>
      <w:proofErr w:type="spellEnd"/>
      <w:r w:rsidR="009F27B7">
        <w:rPr>
          <w:rFonts w:ascii="Times New Roman" w:hAnsi="Times New Roman" w:cs="Times New Roman"/>
          <w:sz w:val="24"/>
          <w:szCs w:val="24"/>
        </w:rPr>
        <w:t xml:space="preserve">, František Miko a iní), o maďarských kritikoch nehovoriac. </w:t>
      </w:r>
    </w:p>
    <w:p w:rsidR="009F27B7" w:rsidRDefault="009F27B7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môjho názoru originalita vedeckého diela Kristiána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tkvie v integrovaní a syntetizovaní troch oblastí vplyvov a</w:t>
      </w:r>
      <w:r w:rsidR="005A55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registrov</w:t>
      </w:r>
      <w:r w:rsidR="005A55C5">
        <w:rPr>
          <w:rFonts w:ascii="Times New Roman" w:hAnsi="Times New Roman" w:cs="Times New Roman"/>
          <w:sz w:val="24"/>
          <w:szCs w:val="24"/>
        </w:rPr>
        <w:t>, čo necharakterizuje hádam ani jedného predstaviteľa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5C5">
        <w:rPr>
          <w:rFonts w:ascii="Times New Roman" w:hAnsi="Times New Roman" w:cs="Times New Roman"/>
          <w:sz w:val="24"/>
          <w:szCs w:val="24"/>
        </w:rPr>
        <w:t xml:space="preserve">maďarskej literárnej vedy. Teoretické základy odzrkadľujú prísne, „vedecké“ myslenie slovanského štrukturalizmu a semiotiky (predmetom jeho rigoróznej práce bolo dielo slovenského teoretika Františka Mika) a táto niť je dodnes prítomná v jeho prácach. Je to zjavné nie len z toho, že v roku 2007 zostavil pútavý zborník z prác Jana </w:t>
      </w:r>
      <w:proofErr w:type="spellStart"/>
      <w:r w:rsidR="005A55C5">
        <w:rPr>
          <w:rFonts w:ascii="Times New Roman" w:hAnsi="Times New Roman" w:cs="Times New Roman"/>
          <w:sz w:val="24"/>
          <w:szCs w:val="24"/>
        </w:rPr>
        <w:t>Mukařovského</w:t>
      </w:r>
      <w:proofErr w:type="spellEnd"/>
      <w:r w:rsidR="005A55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55C5" w:rsidRPr="005A55C5">
        <w:rPr>
          <w:rFonts w:ascii="Times New Roman" w:hAnsi="Times New Roman" w:cs="Times New Roman"/>
          <w:i/>
          <w:sz w:val="24"/>
          <w:szCs w:val="24"/>
        </w:rPr>
        <w:t>Szemiológia</w:t>
      </w:r>
      <w:proofErr w:type="spellEnd"/>
      <w:r w:rsidR="005A55C5" w:rsidRPr="005A5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5C5" w:rsidRPr="005A55C5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5A55C5" w:rsidRPr="005A5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5C5" w:rsidRPr="005A55C5">
        <w:rPr>
          <w:rFonts w:ascii="Times New Roman" w:hAnsi="Times New Roman" w:cs="Times New Roman"/>
          <w:i/>
          <w:sz w:val="24"/>
          <w:szCs w:val="24"/>
        </w:rPr>
        <w:t>esztétika</w:t>
      </w:r>
      <w:proofErr w:type="spellEnd"/>
      <w:r w:rsidR="005A55C5">
        <w:rPr>
          <w:rFonts w:ascii="Times New Roman" w:hAnsi="Times New Roman" w:cs="Times New Roman"/>
          <w:sz w:val="24"/>
          <w:szCs w:val="24"/>
        </w:rPr>
        <w:t xml:space="preserve">) </w:t>
      </w:r>
      <w:r w:rsidR="00AC7B9A">
        <w:rPr>
          <w:rFonts w:ascii="Times New Roman" w:hAnsi="Times New Roman" w:cs="Times New Roman"/>
          <w:sz w:val="24"/>
          <w:szCs w:val="24"/>
        </w:rPr>
        <w:t xml:space="preserve">a zaopatril ho </w:t>
      </w:r>
      <w:r w:rsidR="005A55C5">
        <w:rPr>
          <w:rFonts w:ascii="Times New Roman" w:hAnsi="Times New Roman" w:cs="Times New Roman"/>
          <w:sz w:val="24"/>
          <w:szCs w:val="24"/>
        </w:rPr>
        <w:t xml:space="preserve">s predslovom a podrobnými komentármi, ale aj v tom, že </w:t>
      </w:r>
      <w:r w:rsidR="00784C4E">
        <w:rPr>
          <w:rFonts w:ascii="Times New Roman" w:hAnsi="Times New Roman" w:cs="Times New Roman"/>
          <w:sz w:val="24"/>
          <w:szCs w:val="24"/>
        </w:rPr>
        <w:t xml:space="preserve">pohľad formalizmu </w:t>
      </w:r>
      <w:r w:rsidR="005A55C5">
        <w:rPr>
          <w:rFonts w:ascii="Times New Roman" w:hAnsi="Times New Roman" w:cs="Times New Roman"/>
          <w:sz w:val="24"/>
          <w:szCs w:val="24"/>
        </w:rPr>
        <w:t>formuje aj jeho práce o populárnej literatúre</w:t>
      </w:r>
      <w:r w:rsidR="00784C4E">
        <w:rPr>
          <w:rFonts w:ascii="Times New Roman" w:hAnsi="Times New Roman" w:cs="Times New Roman"/>
          <w:sz w:val="24"/>
          <w:szCs w:val="24"/>
        </w:rPr>
        <w:t xml:space="preserve">. Je pre mňa obzvlášť exemplárne, akú dôležitú úlohu zohrávajú v jeho prácach o kriminálnej literatúre stredoeurópske (hlavne české, slovenské a maďarské) príklady. Ďalším dôležitým elementom kritického habitu Kristiána </w:t>
      </w:r>
      <w:proofErr w:type="spellStart"/>
      <w:r w:rsidR="00784C4E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784C4E">
        <w:rPr>
          <w:rFonts w:ascii="Times New Roman" w:hAnsi="Times New Roman" w:cs="Times New Roman"/>
          <w:sz w:val="24"/>
          <w:szCs w:val="24"/>
        </w:rPr>
        <w:t xml:space="preserve"> – ako to ja vidím – je otvorenosť k výsledkom kultúrneho </w:t>
      </w:r>
      <w:r w:rsidR="00C50127">
        <w:rPr>
          <w:rFonts w:ascii="Times New Roman" w:hAnsi="Times New Roman" w:cs="Times New Roman"/>
          <w:sz w:val="24"/>
          <w:szCs w:val="24"/>
        </w:rPr>
        <w:t xml:space="preserve">obratu </w:t>
      </w:r>
      <w:r w:rsidR="00784C4E">
        <w:rPr>
          <w:rFonts w:ascii="Times New Roman" w:hAnsi="Times New Roman" w:cs="Times New Roman"/>
          <w:sz w:val="24"/>
          <w:szCs w:val="24"/>
        </w:rPr>
        <w:t xml:space="preserve"> literárnej vedy (populárna kultúra a vizuálna kultúra)</w:t>
      </w:r>
      <w:r w:rsidR="00C50127">
        <w:rPr>
          <w:rFonts w:ascii="Times New Roman" w:hAnsi="Times New Roman" w:cs="Times New Roman"/>
          <w:sz w:val="24"/>
          <w:szCs w:val="24"/>
        </w:rPr>
        <w:t xml:space="preserve">. Neznamená to predovšetkým preberanie tém anglosaských kritických kultúrnych štúdií (napr. </w:t>
      </w:r>
      <w:proofErr w:type="spellStart"/>
      <w:r w:rsidR="00C50127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C5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127">
        <w:rPr>
          <w:rFonts w:ascii="Times New Roman" w:hAnsi="Times New Roman" w:cs="Times New Roman"/>
          <w:sz w:val="24"/>
          <w:szCs w:val="24"/>
        </w:rPr>
        <w:t>postkolonializmus</w:t>
      </w:r>
      <w:proofErr w:type="spellEnd"/>
      <w:r w:rsidR="00C50127">
        <w:rPr>
          <w:rFonts w:ascii="Times New Roman" w:hAnsi="Times New Roman" w:cs="Times New Roman"/>
          <w:sz w:val="24"/>
          <w:szCs w:val="24"/>
        </w:rPr>
        <w:t xml:space="preserve">), ale to, že Kristián Benyovszky pristupuje aj k produktom populárnej kultúry s celým arzenálom filológie. Zásluhou monografie o ohlase a vplyvu </w:t>
      </w:r>
      <w:proofErr w:type="spellStart"/>
      <w:r w:rsidR="00C50127">
        <w:rPr>
          <w:rFonts w:ascii="Times New Roman" w:hAnsi="Times New Roman" w:cs="Times New Roman"/>
          <w:sz w:val="24"/>
          <w:szCs w:val="24"/>
        </w:rPr>
        <w:t>Poea</w:t>
      </w:r>
      <w:proofErr w:type="spellEnd"/>
      <w:r w:rsidR="00C50127">
        <w:rPr>
          <w:rFonts w:ascii="Times New Roman" w:hAnsi="Times New Roman" w:cs="Times New Roman"/>
          <w:sz w:val="24"/>
          <w:szCs w:val="24"/>
        </w:rPr>
        <w:t xml:space="preserve"> je napríklad skutočnosť, že </w:t>
      </w:r>
      <w:r w:rsidR="003860CD">
        <w:rPr>
          <w:rFonts w:ascii="Times New Roman" w:hAnsi="Times New Roman" w:cs="Times New Roman"/>
          <w:sz w:val="24"/>
          <w:szCs w:val="24"/>
        </w:rPr>
        <w:t xml:space="preserve">bez námahy nám vytvára </w:t>
      </w:r>
      <w:r w:rsidR="00C50127">
        <w:rPr>
          <w:rFonts w:ascii="Times New Roman" w:hAnsi="Times New Roman" w:cs="Times New Roman"/>
          <w:sz w:val="24"/>
          <w:szCs w:val="24"/>
        </w:rPr>
        <w:t xml:space="preserve">obraz kultúrneho poľa </w:t>
      </w:r>
      <w:r w:rsidR="003860CD">
        <w:rPr>
          <w:rFonts w:ascii="Times New Roman" w:hAnsi="Times New Roman" w:cs="Times New Roman"/>
          <w:sz w:val="24"/>
          <w:szCs w:val="24"/>
        </w:rPr>
        <w:t>s prvkami populárnej a elitnej kultúry:</w:t>
      </w:r>
      <w:r w:rsidR="00AC7B9A">
        <w:rPr>
          <w:rFonts w:ascii="Times New Roman" w:hAnsi="Times New Roman" w:cs="Times New Roman"/>
          <w:sz w:val="24"/>
          <w:szCs w:val="24"/>
        </w:rPr>
        <w:t xml:space="preserve"> bez akejkoľvek apologetickej ré</w:t>
      </w:r>
      <w:r w:rsidR="003860CD">
        <w:rPr>
          <w:rFonts w:ascii="Times New Roman" w:hAnsi="Times New Roman" w:cs="Times New Roman"/>
          <w:sz w:val="24"/>
          <w:szCs w:val="24"/>
        </w:rPr>
        <w:t xml:space="preserve">toriky, s najväčšou </w:t>
      </w:r>
      <w:r w:rsidR="00E81265">
        <w:rPr>
          <w:rFonts w:ascii="Times New Roman" w:hAnsi="Times New Roman" w:cs="Times New Roman"/>
          <w:sz w:val="24"/>
          <w:szCs w:val="24"/>
        </w:rPr>
        <w:t>prirodzenosťou analyzuje ohlas</w:t>
      </w:r>
      <w:r w:rsidR="003860CD">
        <w:rPr>
          <w:rFonts w:ascii="Times New Roman" w:hAnsi="Times New Roman" w:cs="Times New Roman"/>
          <w:sz w:val="24"/>
          <w:szCs w:val="24"/>
        </w:rPr>
        <w:t xml:space="preserve"> diel </w:t>
      </w:r>
      <w:proofErr w:type="spellStart"/>
      <w:r w:rsidR="003860CD">
        <w:rPr>
          <w:rFonts w:ascii="Times New Roman" w:hAnsi="Times New Roman" w:cs="Times New Roman"/>
          <w:sz w:val="24"/>
          <w:szCs w:val="24"/>
        </w:rPr>
        <w:t>Poea</w:t>
      </w:r>
      <w:proofErr w:type="spellEnd"/>
      <w:r w:rsidR="003860C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860CD">
        <w:rPr>
          <w:rFonts w:ascii="Times New Roman" w:hAnsi="Times New Roman" w:cs="Times New Roman"/>
          <w:sz w:val="24"/>
          <w:szCs w:val="24"/>
        </w:rPr>
        <w:t>Conana</w:t>
      </w:r>
      <w:proofErr w:type="spellEnd"/>
      <w:r w:rsidR="003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0CD">
        <w:rPr>
          <w:rFonts w:ascii="Times New Roman" w:hAnsi="Times New Roman" w:cs="Times New Roman"/>
          <w:sz w:val="24"/>
          <w:szCs w:val="24"/>
        </w:rPr>
        <w:t>Doylea</w:t>
      </w:r>
      <w:proofErr w:type="spellEnd"/>
      <w:r w:rsidR="003860CD">
        <w:rPr>
          <w:rFonts w:ascii="Times New Roman" w:hAnsi="Times New Roman" w:cs="Times New Roman"/>
          <w:sz w:val="24"/>
          <w:szCs w:val="24"/>
        </w:rPr>
        <w:t xml:space="preserve"> v poézii od </w:t>
      </w:r>
      <w:proofErr w:type="spellStart"/>
      <w:r w:rsidR="003860CD">
        <w:rPr>
          <w:rFonts w:ascii="Times New Roman" w:hAnsi="Times New Roman" w:cs="Times New Roman"/>
          <w:sz w:val="24"/>
          <w:szCs w:val="24"/>
        </w:rPr>
        <w:t>Árpáda</w:t>
      </w:r>
      <w:proofErr w:type="spellEnd"/>
      <w:r w:rsidR="003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0CD">
        <w:rPr>
          <w:rFonts w:ascii="Times New Roman" w:hAnsi="Times New Roman" w:cs="Times New Roman"/>
          <w:sz w:val="24"/>
          <w:szCs w:val="24"/>
        </w:rPr>
        <w:t>Tőzséra</w:t>
      </w:r>
      <w:proofErr w:type="spellEnd"/>
      <w:r w:rsidR="003860CD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="003860CD">
        <w:rPr>
          <w:rFonts w:ascii="Times New Roman" w:hAnsi="Times New Roman" w:cs="Times New Roman"/>
          <w:sz w:val="24"/>
          <w:szCs w:val="24"/>
        </w:rPr>
        <w:t>Andásovi</w:t>
      </w:r>
      <w:proofErr w:type="spellEnd"/>
      <w:r w:rsidR="0038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0CD">
        <w:rPr>
          <w:rFonts w:ascii="Times New Roman" w:hAnsi="Times New Roman" w:cs="Times New Roman"/>
          <w:sz w:val="24"/>
          <w:szCs w:val="24"/>
        </w:rPr>
        <w:t>Ferencovi</w:t>
      </w:r>
      <w:proofErr w:type="spellEnd"/>
      <w:r w:rsidR="003860CD">
        <w:rPr>
          <w:rFonts w:ascii="Times New Roman" w:hAnsi="Times New Roman" w:cs="Times New Roman"/>
          <w:sz w:val="24"/>
          <w:szCs w:val="24"/>
        </w:rPr>
        <w:t xml:space="preserve"> Kovácsovi. </w:t>
      </w:r>
      <w:r w:rsidR="00E81265">
        <w:rPr>
          <w:rFonts w:ascii="Times New Roman" w:hAnsi="Times New Roman" w:cs="Times New Roman"/>
          <w:sz w:val="24"/>
          <w:szCs w:val="24"/>
        </w:rPr>
        <w:t xml:space="preserve">Okruh kultúrnych textov </w:t>
      </w:r>
      <w:r w:rsidR="003860CD">
        <w:rPr>
          <w:rFonts w:ascii="Times New Roman" w:hAnsi="Times New Roman" w:cs="Times New Roman"/>
          <w:sz w:val="24"/>
          <w:szCs w:val="24"/>
        </w:rPr>
        <w:t>analyzovaných v knihe siaha od Alexandr</w:t>
      </w:r>
      <w:r w:rsidR="0020324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0324E">
        <w:rPr>
          <w:rFonts w:ascii="Times New Roman" w:hAnsi="Times New Roman" w:cs="Times New Roman"/>
          <w:sz w:val="24"/>
          <w:szCs w:val="24"/>
        </w:rPr>
        <w:t>Dumasa</w:t>
      </w:r>
      <w:proofErr w:type="spellEnd"/>
      <w:r w:rsidR="003860CD">
        <w:rPr>
          <w:rFonts w:ascii="Times New Roman" w:hAnsi="Times New Roman" w:cs="Times New Roman"/>
          <w:sz w:val="24"/>
          <w:szCs w:val="24"/>
        </w:rPr>
        <w:t xml:space="preserve"> k súčasnej literatúre, ku komiksom, filmom, animovaným filmom a rockovej hudbe. </w:t>
      </w:r>
      <w:r w:rsidR="00E81265">
        <w:rPr>
          <w:rFonts w:ascii="Times New Roman" w:hAnsi="Times New Roman" w:cs="Times New Roman"/>
          <w:sz w:val="24"/>
          <w:szCs w:val="24"/>
        </w:rPr>
        <w:t xml:space="preserve">A v habite Kristiána </w:t>
      </w:r>
      <w:proofErr w:type="spellStart"/>
      <w:r w:rsidR="00E81265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E81265">
        <w:rPr>
          <w:rFonts w:ascii="Times New Roman" w:hAnsi="Times New Roman" w:cs="Times New Roman"/>
          <w:sz w:val="24"/>
          <w:szCs w:val="24"/>
        </w:rPr>
        <w:t xml:space="preserve"> – ako tretí komponent – produktívne pôsobí aj filologická tradícia maďarskej literárnej vedy. Benyovszky zľahka prepína medzi kultúrnymi registrami, obdobiami a žánrami, táto ľahkosť sa však nestáva ľahkovážnosťou</w:t>
      </w:r>
      <w:r w:rsidR="00C44B1D">
        <w:rPr>
          <w:rFonts w:ascii="Times New Roman" w:hAnsi="Times New Roman" w:cs="Times New Roman"/>
          <w:sz w:val="24"/>
          <w:szCs w:val="24"/>
        </w:rPr>
        <w:t>: permanentne je prítomná jednak teoretická školenosť, a jednak pre autora tak typická presnosť a </w:t>
      </w:r>
      <w:proofErr w:type="spellStart"/>
      <w:r w:rsidR="00C44B1D">
        <w:rPr>
          <w:rFonts w:ascii="Times New Roman" w:hAnsi="Times New Roman" w:cs="Times New Roman"/>
          <w:sz w:val="24"/>
          <w:szCs w:val="24"/>
        </w:rPr>
        <w:t>mikrofilologická</w:t>
      </w:r>
      <w:proofErr w:type="spellEnd"/>
      <w:r w:rsidR="00C44B1D">
        <w:rPr>
          <w:rFonts w:ascii="Times New Roman" w:hAnsi="Times New Roman" w:cs="Times New Roman"/>
          <w:sz w:val="24"/>
          <w:szCs w:val="24"/>
        </w:rPr>
        <w:t xml:space="preserve"> metóda.  </w:t>
      </w:r>
    </w:p>
    <w:p w:rsidR="00BB5095" w:rsidRPr="009F27B7" w:rsidRDefault="00BB5095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Vďaka úspešnej syntéze týchto tradícií a vplyvov mohol Kristián Benyovszky obohatiť napríklad kritickú recepciu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Ottlika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 písal aj o dielach D. </w:t>
      </w:r>
      <w:proofErr w:type="spellStart"/>
      <w:r w:rsidRPr="00BB5095">
        <w:rPr>
          <w:rFonts w:ascii="Times New Roman" w:hAnsi="Times New Roman" w:cs="Times New Roman"/>
          <w:sz w:val="24"/>
          <w:szCs w:val="24"/>
          <w:lang w:val="hu-HU"/>
        </w:rPr>
        <w:t>Kosztolányi</w:t>
      </w:r>
      <w:r>
        <w:rPr>
          <w:rFonts w:ascii="Times New Roman" w:hAnsi="Times New Roman" w:cs="Times New Roman"/>
          <w:sz w:val="24"/>
          <w:szCs w:val="24"/>
          <w:lang w:val="hu-HU"/>
        </w:rPr>
        <w:t>ho</w:t>
      </w:r>
      <w:proofErr w:type="spellEnd"/>
      <w:r w:rsidRPr="00BB509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M. </w:t>
      </w:r>
      <w:r w:rsidRPr="00BB5095">
        <w:rPr>
          <w:rFonts w:ascii="Times New Roman" w:hAnsi="Times New Roman" w:cs="Times New Roman"/>
          <w:sz w:val="24"/>
          <w:szCs w:val="24"/>
          <w:lang w:val="hu-HU"/>
        </w:rPr>
        <w:t>Babits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BB509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B5095">
        <w:rPr>
          <w:rFonts w:ascii="Times New Roman" w:hAnsi="Times New Roman" w:cs="Times New Roman"/>
          <w:sz w:val="24"/>
          <w:szCs w:val="24"/>
          <w:lang w:val="hu-HU"/>
        </w:rPr>
        <w:t>Ádám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 w:rsidRPr="00BB50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B5095">
        <w:rPr>
          <w:rFonts w:ascii="Times New Roman" w:hAnsi="Times New Roman" w:cs="Times New Roman"/>
          <w:sz w:val="24"/>
          <w:szCs w:val="24"/>
          <w:lang w:val="hu-HU"/>
        </w:rPr>
        <w:t>Bodor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 w:rsidRPr="00BB5095">
        <w:rPr>
          <w:rFonts w:ascii="Times New Roman" w:hAnsi="Times New Roman" w:cs="Times New Roman"/>
          <w:sz w:val="24"/>
          <w:szCs w:val="24"/>
          <w:lang w:val="hu-HU"/>
        </w:rPr>
        <w:t>, Alfonz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BB50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B5095">
        <w:rPr>
          <w:rFonts w:ascii="Times New Roman" w:hAnsi="Times New Roman" w:cs="Times New Roman"/>
          <w:sz w:val="24"/>
          <w:szCs w:val="24"/>
          <w:lang w:val="hu-HU"/>
        </w:rPr>
        <w:t>Talamon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 w:rsidRPr="00BB50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Kisztiny</w:t>
      </w:r>
      <w:proofErr w:type="spellEnd"/>
      <w:r w:rsidRPr="00BB5095">
        <w:rPr>
          <w:rFonts w:ascii="Times New Roman" w:hAnsi="Times New Roman" w:cs="Times New Roman"/>
          <w:sz w:val="24"/>
          <w:szCs w:val="24"/>
          <w:lang w:val="hu-HU"/>
        </w:rPr>
        <w:t xml:space="preserve"> Tóth</w:t>
      </w:r>
      <w:r>
        <w:rPr>
          <w:rFonts w:ascii="Times New Roman" w:hAnsi="Times New Roman" w:cs="Times New Roman"/>
          <w:sz w:val="24"/>
          <w:szCs w:val="24"/>
        </w:rPr>
        <w:t xml:space="preserve">). Okrem toho je významná aj jeho prekladateľská činnosť. </w:t>
      </w:r>
      <w:r w:rsidR="00E243A3">
        <w:rPr>
          <w:rFonts w:ascii="Times New Roman" w:hAnsi="Times New Roman" w:cs="Times New Roman"/>
          <w:sz w:val="24"/>
          <w:szCs w:val="24"/>
        </w:rPr>
        <w:t>V dôsledku t</w:t>
      </w:r>
      <w:r>
        <w:rPr>
          <w:rFonts w:ascii="Times New Roman" w:hAnsi="Times New Roman" w:cs="Times New Roman"/>
          <w:sz w:val="24"/>
          <w:szCs w:val="24"/>
        </w:rPr>
        <w:t>eoretick</w:t>
      </w:r>
      <w:r w:rsidR="00E243A3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E243A3">
        <w:rPr>
          <w:rFonts w:ascii="Times New Roman" w:hAnsi="Times New Roman" w:cs="Times New Roman"/>
          <w:sz w:val="24"/>
          <w:szCs w:val="24"/>
        </w:rPr>
        <w:t xml:space="preserve">pravenosti  variabilita interpretačných stratégií mu umožňuje </w:t>
      </w:r>
      <w:r w:rsidR="00DE33A6">
        <w:rPr>
          <w:rFonts w:ascii="Times New Roman" w:hAnsi="Times New Roman" w:cs="Times New Roman"/>
          <w:sz w:val="24"/>
          <w:szCs w:val="24"/>
        </w:rPr>
        <w:t xml:space="preserve">analýzu rôznorodých </w:t>
      </w:r>
      <w:r w:rsidR="00E243A3">
        <w:rPr>
          <w:rFonts w:ascii="Times New Roman" w:hAnsi="Times New Roman" w:cs="Times New Roman"/>
          <w:sz w:val="24"/>
          <w:szCs w:val="24"/>
        </w:rPr>
        <w:t>primárnych materiálov a</w:t>
      </w:r>
      <w:r w:rsidR="00DE33A6">
        <w:rPr>
          <w:rFonts w:ascii="Times New Roman" w:hAnsi="Times New Roman" w:cs="Times New Roman"/>
          <w:sz w:val="24"/>
          <w:szCs w:val="24"/>
        </w:rPr>
        <w:t xml:space="preserve"> vytvorenie </w:t>
      </w:r>
      <w:r w:rsidR="00E243A3">
        <w:rPr>
          <w:rFonts w:ascii="Times New Roman" w:hAnsi="Times New Roman" w:cs="Times New Roman"/>
          <w:sz w:val="24"/>
          <w:szCs w:val="24"/>
        </w:rPr>
        <w:t xml:space="preserve">produktívnych teoretických kontextov </w:t>
      </w:r>
      <w:r w:rsidR="00DE33A6">
        <w:rPr>
          <w:rFonts w:ascii="Times New Roman" w:hAnsi="Times New Roman" w:cs="Times New Roman"/>
          <w:sz w:val="24"/>
          <w:szCs w:val="24"/>
        </w:rPr>
        <w:t>(napríklad na jednom mieste v </w:t>
      </w:r>
      <w:proofErr w:type="spellStart"/>
      <w:r w:rsidR="00DE33A6" w:rsidRPr="00DE33A6">
        <w:rPr>
          <w:rFonts w:ascii="Times New Roman" w:hAnsi="Times New Roman" w:cs="Times New Roman"/>
          <w:i/>
          <w:sz w:val="24"/>
          <w:szCs w:val="24"/>
        </w:rPr>
        <w:t>Kriptománii</w:t>
      </w:r>
      <w:proofErr w:type="spellEnd"/>
      <w:r w:rsidR="00DE33A6">
        <w:rPr>
          <w:rFonts w:ascii="Times New Roman" w:hAnsi="Times New Roman" w:cs="Times New Roman"/>
          <w:sz w:val="24"/>
          <w:szCs w:val="24"/>
        </w:rPr>
        <w:t xml:space="preserve"> podáva </w:t>
      </w:r>
      <w:proofErr w:type="spellStart"/>
      <w:r w:rsidR="00DE33A6">
        <w:rPr>
          <w:rFonts w:ascii="Times New Roman" w:hAnsi="Times New Roman" w:cs="Times New Roman"/>
          <w:sz w:val="24"/>
          <w:szCs w:val="24"/>
        </w:rPr>
        <w:t>mikroanalýzu</w:t>
      </w:r>
      <w:proofErr w:type="spellEnd"/>
      <w:r w:rsidR="00DE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6">
        <w:rPr>
          <w:rFonts w:ascii="Times New Roman" w:hAnsi="Times New Roman" w:cs="Times New Roman"/>
          <w:sz w:val="24"/>
          <w:szCs w:val="24"/>
        </w:rPr>
        <w:t>Dickensovej</w:t>
      </w:r>
      <w:proofErr w:type="spellEnd"/>
      <w:r w:rsidR="00DE33A6">
        <w:rPr>
          <w:rFonts w:ascii="Times New Roman" w:hAnsi="Times New Roman" w:cs="Times New Roman"/>
          <w:sz w:val="24"/>
          <w:szCs w:val="24"/>
        </w:rPr>
        <w:t xml:space="preserve"> Malej </w:t>
      </w:r>
      <w:proofErr w:type="spellStart"/>
      <w:r w:rsidR="00DE33A6">
        <w:rPr>
          <w:rFonts w:ascii="Times New Roman" w:hAnsi="Times New Roman" w:cs="Times New Roman"/>
          <w:sz w:val="24"/>
          <w:szCs w:val="24"/>
        </w:rPr>
        <w:t>Doritky</w:t>
      </w:r>
      <w:proofErr w:type="spellEnd"/>
      <w:r w:rsidR="00DE33A6">
        <w:rPr>
          <w:rFonts w:ascii="Times New Roman" w:hAnsi="Times New Roman" w:cs="Times New Roman"/>
          <w:sz w:val="24"/>
          <w:szCs w:val="24"/>
        </w:rPr>
        <w:t xml:space="preserve">, čo nepatrí ani do jedného z jeho špecializovaných oblastí). </w:t>
      </w:r>
      <w:r>
        <w:rPr>
          <w:rFonts w:ascii="Times New Roman" w:hAnsi="Times New Roman" w:cs="Times New Roman"/>
          <w:sz w:val="24"/>
          <w:szCs w:val="24"/>
        </w:rPr>
        <w:t xml:space="preserve">A týmto som zodpovedal aj otázku týkajúcu sa </w:t>
      </w:r>
      <w:r w:rsidR="00DE33A6">
        <w:rPr>
          <w:rFonts w:ascii="Times New Roman" w:hAnsi="Times New Roman" w:cs="Times New Roman"/>
          <w:sz w:val="24"/>
          <w:szCs w:val="24"/>
        </w:rPr>
        <w:t>originality a vplyvu vedeckej činnosti uchádzača.</w:t>
      </w:r>
    </w:p>
    <w:p w:rsidR="009F27B7" w:rsidRDefault="00CF2962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sa týka ohlasu vedeckých publikácií Kristiána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>
        <w:rPr>
          <w:rFonts w:ascii="Times New Roman" w:hAnsi="Times New Roman" w:cs="Times New Roman"/>
          <w:sz w:val="24"/>
          <w:szCs w:val="24"/>
        </w:rPr>
        <w:t>, počet nezávislých odkazov a citácií na jeho diela ďaleko prevyšuje sto, čiže spĺňa aj kvantitatívne podmienky získania akademickej hodnosti doktora vied (</w:t>
      </w:r>
      <w:proofErr w:type="spellStart"/>
      <w:r>
        <w:rPr>
          <w:rFonts w:ascii="Times New Roman" w:hAnsi="Times New Roman" w:cs="Times New Roman"/>
          <w:sz w:val="24"/>
          <w:szCs w:val="24"/>
        </w:rPr>
        <w:t>DSc</w:t>
      </w:r>
      <w:proofErr w:type="spellEnd"/>
      <w:r>
        <w:rPr>
          <w:rFonts w:ascii="Times New Roman" w:hAnsi="Times New Roman" w:cs="Times New Roman"/>
          <w:sz w:val="24"/>
          <w:szCs w:val="24"/>
        </w:rPr>
        <w:t>) v Maďarsku. Prednášal na skoro päťdesiatych konferenciách (hlavne na Slovensku, v Maďarsku a v Českej republike), zúčastnil sa zahraničných prednáškových pobytov v Taliansku, v</w:t>
      </w:r>
      <w:r w:rsidR="00BE3B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Maďarsku</w:t>
      </w:r>
      <w:r w:rsidR="00BE3B11">
        <w:rPr>
          <w:rFonts w:ascii="Times New Roman" w:hAnsi="Times New Roman" w:cs="Times New Roman"/>
          <w:sz w:val="24"/>
          <w:szCs w:val="24"/>
        </w:rPr>
        <w:t xml:space="preserve"> a</w:t>
      </w:r>
      <w:r w:rsidR="00175B44">
        <w:rPr>
          <w:rFonts w:ascii="Times New Roman" w:hAnsi="Times New Roman" w:cs="Times New Roman"/>
          <w:sz w:val="24"/>
          <w:szCs w:val="24"/>
        </w:rPr>
        <w:t xml:space="preserve"> v Českej republike. V</w:t>
      </w:r>
      <w:r w:rsidR="00175B44" w:rsidRPr="001D4573">
        <w:rPr>
          <w:rFonts w:ascii="Times New Roman" w:hAnsi="Times New Roman" w:cs="Times New Roman"/>
          <w:sz w:val="24"/>
          <w:szCs w:val="24"/>
        </w:rPr>
        <w:t> roku 2017 bol predsedom sekcie populárnej kultúry na celoštátnom kole ŠVOUČ MR v</w:t>
      </w:r>
      <w:r w:rsidR="00175B44">
        <w:rPr>
          <w:rFonts w:ascii="Times New Roman" w:hAnsi="Times New Roman" w:cs="Times New Roman"/>
          <w:sz w:val="24"/>
          <w:szCs w:val="24"/>
        </w:rPr>
        <w:t> </w:t>
      </w:r>
      <w:r w:rsidR="00175B44" w:rsidRPr="001D4573">
        <w:rPr>
          <w:rFonts w:ascii="Times New Roman" w:hAnsi="Times New Roman" w:cs="Times New Roman"/>
          <w:sz w:val="24"/>
          <w:szCs w:val="24"/>
        </w:rPr>
        <w:t>Pécsi</w:t>
      </w:r>
      <w:r w:rsidR="00175B44">
        <w:rPr>
          <w:rFonts w:ascii="Times New Roman" w:hAnsi="Times New Roman" w:cs="Times New Roman"/>
          <w:sz w:val="24"/>
          <w:szCs w:val="24"/>
        </w:rPr>
        <w:t xml:space="preserve">. Je významná aj jeho literárno-organizačná aktivita: je šéfredaktorom časopisu Partitúra, riešiteľom mnohých výskumných projektov;  ako </w:t>
      </w:r>
      <w:r w:rsidR="00175B44" w:rsidRPr="001D4573">
        <w:rPr>
          <w:rFonts w:ascii="Times New Roman" w:hAnsi="Times New Roman" w:cs="Times New Roman"/>
          <w:sz w:val="24"/>
          <w:szCs w:val="24"/>
        </w:rPr>
        <w:t>riešiteľ projektu Ústavu svetovej liter</w:t>
      </w:r>
      <w:r w:rsidR="00175B44">
        <w:rPr>
          <w:rFonts w:ascii="Times New Roman" w:hAnsi="Times New Roman" w:cs="Times New Roman"/>
          <w:sz w:val="24"/>
          <w:szCs w:val="24"/>
        </w:rPr>
        <w:t xml:space="preserve">atúry Slovenskej akadémie vied sa zapojil do spracovania literárnovedných teórií, metód a smerov formou online-lexikónu.  </w:t>
      </w:r>
      <w:r w:rsidR="00175B44" w:rsidRPr="001D4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44" w:rsidRDefault="00175B44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pedagogická činnosť je imponujúco rôznorodá a inovatívna. Bol priekopníkom v zavedení mnohých </w:t>
      </w:r>
      <w:r w:rsidR="007E1F9B">
        <w:rPr>
          <w:rFonts w:ascii="Times New Roman" w:hAnsi="Times New Roman" w:cs="Times New Roman"/>
          <w:sz w:val="24"/>
          <w:szCs w:val="24"/>
        </w:rPr>
        <w:t>predmetov a</w:t>
      </w:r>
      <w:r>
        <w:rPr>
          <w:rFonts w:ascii="Times New Roman" w:hAnsi="Times New Roman" w:cs="Times New Roman"/>
          <w:sz w:val="24"/>
          <w:szCs w:val="24"/>
        </w:rPr>
        <w:t xml:space="preserve"> tém </w:t>
      </w:r>
      <w:r w:rsidR="007E1F9B">
        <w:rPr>
          <w:rFonts w:ascii="Times New Roman" w:hAnsi="Times New Roman" w:cs="Times New Roman"/>
          <w:sz w:val="24"/>
          <w:szCs w:val="24"/>
        </w:rPr>
        <w:t xml:space="preserve">(hlavne čo sa týka dôkladného štúdia populárneho registra), úspešnosť týchto snáh signalizuje aj počet a tematická rôznorodosť ním vedených záverečných prác. Okrem </w:t>
      </w:r>
      <w:r w:rsidR="00F56C71">
        <w:rPr>
          <w:rFonts w:ascii="Times New Roman" w:hAnsi="Times New Roman" w:cs="Times New Roman"/>
          <w:sz w:val="24"/>
          <w:szCs w:val="24"/>
        </w:rPr>
        <w:t>literárnovedných a </w:t>
      </w:r>
      <w:r w:rsidR="00F56C71" w:rsidRPr="00F56C71">
        <w:rPr>
          <w:rFonts w:ascii="Times New Roman" w:hAnsi="Times New Roman" w:cs="Times New Roman"/>
          <w:sz w:val="24"/>
          <w:szCs w:val="24"/>
        </w:rPr>
        <w:t xml:space="preserve">kulturologicky zameraných </w:t>
      </w:r>
      <w:r w:rsidR="00F56C71">
        <w:rPr>
          <w:rFonts w:ascii="Times New Roman" w:hAnsi="Times New Roman" w:cs="Times New Roman"/>
          <w:sz w:val="24"/>
          <w:szCs w:val="24"/>
        </w:rPr>
        <w:t xml:space="preserve">predmetov úvodného charakteru </w:t>
      </w:r>
      <w:r w:rsidR="007E1F9B">
        <w:rPr>
          <w:rFonts w:ascii="Times New Roman" w:hAnsi="Times New Roman" w:cs="Times New Roman"/>
          <w:sz w:val="24"/>
          <w:szCs w:val="24"/>
        </w:rPr>
        <w:t>m</w:t>
      </w:r>
      <w:r w:rsidR="00F56C71">
        <w:rPr>
          <w:rFonts w:ascii="Times New Roman" w:hAnsi="Times New Roman" w:cs="Times New Roman"/>
          <w:sz w:val="24"/>
          <w:szCs w:val="24"/>
        </w:rPr>
        <w:t xml:space="preserve">á </w:t>
      </w:r>
      <w:r w:rsidR="007E1F9B">
        <w:rPr>
          <w:rFonts w:ascii="Times New Roman" w:hAnsi="Times New Roman" w:cs="Times New Roman"/>
          <w:sz w:val="24"/>
          <w:szCs w:val="24"/>
        </w:rPr>
        <w:t xml:space="preserve">prednášky z oblasti semiotiky literárneho textu, </w:t>
      </w:r>
      <w:proofErr w:type="spellStart"/>
      <w:r w:rsidR="007E1F9B">
        <w:rPr>
          <w:rFonts w:ascii="Times New Roman" w:hAnsi="Times New Roman" w:cs="Times New Roman"/>
          <w:sz w:val="24"/>
          <w:szCs w:val="24"/>
        </w:rPr>
        <w:t>naratológie</w:t>
      </w:r>
      <w:proofErr w:type="spellEnd"/>
      <w:r w:rsidR="007E1F9B">
        <w:rPr>
          <w:rFonts w:ascii="Times New Roman" w:hAnsi="Times New Roman" w:cs="Times New Roman"/>
          <w:sz w:val="24"/>
          <w:szCs w:val="24"/>
        </w:rPr>
        <w:t xml:space="preserve">, teórie lyriky, vzťahu literatúry a iných druhov umenia, umeleckého prekladu a populárnych literárnych žánrov, ďalej o románe 20. storočia, o avantgarde a postmoderne, </w:t>
      </w:r>
      <w:r w:rsidR="00F56C71">
        <w:rPr>
          <w:rFonts w:ascii="Times New Roman" w:hAnsi="Times New Roman" w:cs="Times New Roman"/>
          <w:sz w:val="24"/>
          <w:szCs w:val="24"/>
        </w:rPr>
        <w:t xml:space="preserve">o maďarskej literatúre 20. storočia a o textológii a interpretačných technikách. </w:t>
      </w:r>
    </w:p>
    <w:p w:rsidR="00572B14" w:rsidRDefault="00F56C71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vedením Kristiána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Pr="00F5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získalo titul PhD. p</w:t>
      </w:r>
      <w:r w:rsidR="00572B14">
        <w:rPr>
          <w:rFonts w:ascii="Times New Roman" w:hAnsi="Times New Roman" w:cs="Times New Roman"/>
          <w:sz w:val="24"/>
          <w:szCs w:val="24"/>
        </w:rPr>
        <w:t xml:space="preserve">äť </w:t>
      </w:r>
      <w:r>
        <w:rPr>
          <w:rFonts w:ascii="Times New Roman" w:hAnsi="Times New Roman" w:cs="Times New Roman"/>
          <w:sz w:val="24"/>
          <w:szCs w:val="24"/>
        </w:rPr>
        <w:t>študent</w:t>
      </w:r>
      <w:r w:rsidR="00572B14">
        <w:rPr>
          <w:rFonts w:ascii="Times New Roman" w:hAnsi="Times New Roman" w:cs="Times New Roman"/>
          <w:sz w:val="24"/>
          <w:szCs w:val="24"/>
        </w:rPr>
        <w:t xml:space="preserve">ov; počet konzultovaných bakalárskych (29) a magisterských prác (27) už samo naznačuje, že ide o inšpirujúceho pedagóga. </w:t>
      </w:r>
    </w:p>
    <w:p w:rsidR="00572B14" w:rsidRDefault="00572B14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Zhrnutie: z hore uvedeného vyplýva, že Kristián Benyovszky v každom ohľade spĺňa podmienky úspešnej inaugurácie, a preto mu </w:t>
      </w:r>
      <w:r w:rsidRPr="001D4573">
        <w:rPr>
          <w:rFonts w:ascii="Times New Roman" w:hAnsi="Times New Roman" w:cs="Times New Roman"/>
          <w:sz w:val="24"/>
          <w:szCs w:val="24"/>
        </w:rPr>
        <w:t xml:space="preserve">odporúčam </w:t>
      </w:r>
      <w:r>
        <w:rPr>
          <w:rFonts w:ascii="Times New Roman" w:hAnsi="Times New Roman" w:cs="Times New Roman"/>
          <w:sz w:val="24"/>
          <w:szCs w:val="24"/>
        </w:rPr>
        <w:t xml:space="preserve">udeliť titul profesor v študijnom odbore 2.1.32 Cudzie jazyky a kultúry. </w:t>
      </w:r>
    </w:p>
    <w:p w:rsidR="00572B14" w:rsidRDefault="00572B14" w:rsidP="0020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1" w:rsidRPr="009F27B7" w:rsidRDefault="00572B14" w:rsidP="004753F8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Debrecín, 14. augusta 2019</w:t>
      </w:r>
      <w:r w:rsidR="00AE2A12">
        <w:rPr>
          <w:rFonts w:ascii="Times New Roman" w:hAnsi="Times New Roman" w:cs="Times New Roman"/>
          <w:sz w:val="24"/>
          <w:szCs w:val="24"/>
        </w:rPr>
        <w:tab/>
      </w:r>
      <w:r w:rsidR="00AE2A12"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prof. Dr. Tamás </w:t>
      </w:r>
      <w:proofErr w:type="spellStart"/>
      <w:r w:rsidR="00AE2A12"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Bényei</w:t>
      </w:r>
      <w:proofErr w:type="spellEnd"/>
      <w:r w:rsidR="00AE2A12"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E2A12"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DSc</w:t>
      </w:r>
      <w:proofErr w:type="spellEnd"/>
      <w:r w:rsidR="00AE2A12" w:rsidRPr="00AA4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F56C71" w:rsidRPr="009F27B7" w:rsidSect="004753F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1"/>
    <w:rsid w:val="00077C32"/>
    <w:rsid w:val="00115738"/>
    <w:rsid w:val="00175B44"/>
    <w:rsid w:val="0020324E"/>
    <w:rsid w:val="00377490"/>
    <w:rsid w:val="003860CD"/>
    <w:rsid w:val="003F0DF8"/>
    <w:rsid w:val="004321A1"/>
    <w:rsid w:val="004753F8"/>
    <w:rsid w:val="00572B14"/>
    <w:rsid w:val="005A55C5"/>
    <w:rsid w:val="00784C4E"/>
    <w:rsid w:val="007E1F9B"/>
    <w:rsid w:val="009F27B7"/>
    <w:rsid w:val="00A43B0B"/>
    <w:rsid w:val="00A941F2"/>
    <w:rsid w:val="00AA4D73"/>
    <w:rsid w:val="00AC7B9A"/>
    <w:rsid w:val="00AE2A12"/>
    <w:rsid w:val="00AE7B56"/>
    <w:rsid w:val="00B75D4C"/>
    <w:rsid w:val="00BB5095"/>
    <w:rsid w:val="00BE3B11"/>
    <w:rsid w:val="00C44B1D"/>
    <w:rsid w:val="00C50127"/>
    <w:rsid w:val="00CF2962"/>
    <w:rsid w:val="00D62DD1"/>
    <w:rsid w:val="00DE33A6"/>
    <w:rsid w:val="00E243A3"/>
    <w:rsid w:val="00E326E5"/>
    <w:rsid w:val="00E81265"/>
    <w:rsid w:val="00F010D1"/>
    <w:rsid w:val="00F56C71"/>
    <w:rsid w:val="00F922A3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FDF4-B2E9-431B-A2E8-A048D6B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E5F0-4CD6-44E6-9982-C6BA15F1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Benyovszky</dc:creator>
  <cp:keywords/>
  <dc:description/>
  <cp:lastModifiedBy>Budinszky</cp:lastModifiedBy>
  <cp:revision>13</cp:revision>
  <cp:lastPrinted>2019-10-01T12:08:00Z</cp:lastPrinted>
  <dcterms:created xsi:type="dcterms:W3CDTF">2019-09-13T08:04:00Z</dcterms:created>
  <dcterms:modified xsi:type="dcterms:W3CDTF">2019-10-03T12:53:00Z</dcterms:modified>
</cp:coreProperties>
</file>